
<file path=[Content_Types].xml><?xml version="1.0" encoding="utf-8"?>
<Types xmlns="http://schemas.openxmlformats.org/package/2006/content-types">
  <Override PartName="/word/comments.xml" ContentType="application/vnd.openxmlformats-officedocument.wordprocessingml.comment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7625" w:rsidRDefault="00645412" w:rsidP="00817625">
      <w:pPr>
        <w:spacing w:after="0" w:line="480" w:lineRule="auto"/>
        <w:jc w:val="center"/>
        <w:rPr>
          <w:rFonts w:ascii="Times New Roman" w:eastAsia="Times New Roman" w:hAnsi="Times New Roman"/>
          <w:sz w:val="24"/>
          <w:szCs w:val="24"/>
        </w:rPr>
      </w:pPr>
      <w:commentRangeStart w:id="0"/>
      <w:r w:rsidRPr="00645412">
        <w:rPr>
          <w:rFonts w:eastAsia="Times New Roman"/>
          <w:sz w:val="24"/>
          <w:szCs w:val="24"/>
        </w:rPr>
        <w:t>This I Believe</w:t>
      </w:r>
      <w:commentRangeEnd w:id="0"/>
      <w:r w:rsidR="00542150">
        <w:rPr>
          <w:rStyle w:val="CommentReference"/>
        </w:rPr>
        <w:commentReference w:id="0"/>
      </w:r>
    </w:p>
    <w:p w:rsidR="00817625" w:rsidRDefault="00645412" w:rsidP="00817625">
      <w:pPr>
        <w:spacing w:after="0" w:line="480" w:lineRule="auto"/>
        <w:ind w:firstLine="720"/>
        <w:rPr>
          <w:rFonts w:ascii="Times New Roman" w:eastAsia="Times New Roman" w:hAnsi="Times New Roman"/>
          <w:sz w:val="24"/>
          <w:szCs w:val="24"/>
        </w:rPr>
      </w:pPr>
      <w:r w:rsidRPr="00645412">
        <w:rPr>
          <w:rFonts w:eastAsia="Times New Roman"/>
          <w:sz w:val="24"/>
          <w:szCs w:val="24"/>
        </w:rPr>
        <w:t xml:space="preserve">We have all been there.  </w:t>
      </w:r>
      <w:commentRangeStart w:id="1"/>
      <w:r w:rsidRPr="00645412">
        <w:rPr>
          <w:rFonts w:eastAsia="Times New Roman"/>
          <w:sz w:val="24"/>
          <w:szCs w:val="24"/>
        </w:rPr>
        <w:t xml:space="preserve">  </w:t>
      </w:r>
      <w:commentRangeEnd w:id="1"/>
      <w:r w:rsidR="00897D0B">
        <w:rPr>
          <w:rStyle w:val="CommentReference"/>
        </w:rPr>
        <w:commentReference w:id="1"/>
      </w:r>
      <w:r w:rsidR="004763A3" w:rsidRPr="004763A3">
        <w:rPr>
          <w:rFonts w:eastAsia="Times New Roman"/>
          <w:sz w:val="24"/>
          <w:szCs w:val="24"/>
        </w:rPr>
        <w:t xml:space="preserve"> </w:t>
      </w:r>
      <w:r w:rsidR="004763A3">
        <w:rPr>
          <w:rFonts w:eastAsia="Times New Roman"/>
          <w:sz w:val="24"/>
          <w:szCs w:val="24"/>
        </w:rPr>
        <w:t>Confronted with</w:t>
      </w:r>
      <w:r w:rsidR="004763A3" w:rsidRPr="00645412">
        <w:rPr>
          <w:rFonts w:eastAsia="Times New Roman"/>
          <w:sz w:val="24"/>
          <w:szCs w:val="24"/>
        </w:rPr>
        <w:t xml:space="preserve"> a day </w:t>
      </w:r>
      <w:r w:rsidR="004763A3">
        <w:rPr>
          <w:rFonts w:eastAsia="Times New Roman"/>
          <w:sz w:val="24"/>
          <w:szCs w:val="24"/>
        </w:rPr>
        <w:t xml:space="preserve">that is just not going your </w:t>
      </w:r>
      <w:r w:rsidR="004763A3" w:rsidRPr="002E6650">
        <w:rPr>
          <w:rFonts w:eastAsia="Times New Roman"/>
          <w:sz w:val="24"/>
          <w:szCs w:val="24"/>
          <w:highlight w:val="yellow"/>
        </w:rPr>
        <w:t>way or an</w:t>
      </w:r>
      <w:r w:rsidR="004763A3" w:rsidRPr="00645412">
        <w:rPr>
          <w:rFonts w:eastAsia="Times New Roman"/>
          <w:sz w:val="24"/>
          <w:szCs w:val="24"/>
        </w:rPr>
        <w:t xml:space="preserve"> alarm clock that doesn't go of</w:t>
      </w:r>
      <w:r w:rsidR="004763A3">
        <w:rPr>
          <w:rFonts w:eastAsia="Times New Roman"/>
          <w:sz w:val="24"/>
          <w:szCs w:val="24"/>
        </w:rPr>
        <w:t>f, you are running</w:t>
      </w:r>
      <w:r w:rsidR="004763A3" w:rsidRPr="00645412">
        <w:rPr>
          <w:rFonts w:eastAsia="Times New Roman"/>
          <w:sz w:val="24"/>
          <w:szCs w:val="24"/>
        </w:rPr>
        <w:t xml:space="preserve"> late for work or school, </w:t>
      </w:r>
      <w:r w:rsidR="004763A3">
        <w:rPr>
          <w:rFonts w:eastAsia="Times New Roman"/>
          <w:sz w:val="24"/>
          <w:szCs w:val="24"/>
        </w:rPr>
        <w:t xml:space="preserve">have forgot something at </w:t>
      </w:r>
      <w:r w:rsidR="004763A3" w:rsidRPr="002E6650">
        <w:rPr>
          <w:rFonts w:eastAsia="Times New Roman"/>
          <w:sz w:val="24"/>
          <w:szCs w:val="24"/>
          <w:highlight w:val="yellow"/>
        </w:rPr>
        <w:t>home.   At this</w:t>
      </w:r>
      <w:r w:rsidR="004763A3" w:rsidRPr="00645412">
        <w:rPr>
          <w:rFonts w:eastAsia="Times New Roman"/>
          <w:sz w:val="24"/>
          <w:szCs w:val="24"/>
        </w:rPr>
        <w:t xml:space="preserve"> point, it doesn't look like anyone is on your side.  </w:t>
      </w:r>
      <w:r w:rsidRPr="00645412">
        <w:rPr>
          <w:rFonts w:eastAsia="Times New Roman"/>
          <w:sz w:val="24"/>
          <w:szCs w:val="24"/>
        </w:rPr>
        <w:t xml:space="preserve">Then, a spontaneous action by a friend or stranger turns </w:t>
      </w:r>
      <w:r>
        <w:rPr>
          <w:rFonts w:eastAsia="Times New Roman"/>
          <w:sz w:val="24"/>
          <w:szCs w:val="24"/>
        </w:rPr>
        <w:t>your</w:t>
      </w:r>
      <w:r w:rsidRPr="00645412">
        <w:rPr>
          <w:rFonts w:eastAsia="Times New Roman"/>
          <w:sz w:val="24"/>
          <w:szCs w:val="24"/>
        </w:rPr>
        <w:t xml:space="preserve"> day around.  Someone </w:t>
      </w:r>
      <w:r>
        <w:rPr>
          <w:rFonts w:eastAsia="Times New Roman"/>
          <w:sz w:val="24"/>
          <w:szCs w:val="24"/>
        </w:rPr>
        <w:t>holds</w:t>
      </w:r>
      <w:r w:rsidRPr="00645412">
        <w:rPr>
          <w:rFonts w:eastAsia="Times New Roman"/>
          <w:sz w:val="24"/>
          <w:szCs w:val="24"/>
        </w:rPr>
        <w:t xml:space="preserve"> the door open, </w:t>
      </w:r>
      <w:r>
        <w:rPr>
          <w:rFonts w:eastAsia="Times New Roman"/>
          <w:sz w:val="24"/>
          <w:szCs w:val="24"/>
        </w:rPr>
        <w:t xml:space="preserve">gives </w:t>
      </w:r>
      <w:r w:rsidRPr="00645412">
        <w:rPr>
          <w:rFonts w:eastAsia="Times New Roman"/>
          <w:sz w:val="24"/>
          <w:szCs w:val="24"/>
        </w:rPr>
        <w:t>you a pencil or pen when you don't have one, or</w:t>
      </w:r>
      <w:r>
        <w:rPr>
          <w:rFonts w:eastAsia="Times New Roman"/>
          <w:sz w:val="24"/>
          <w:szCs w:val="24"/>
        </w:rPr>
        <w:t xml:space="preserve"> someone picks you up when you fall.  These </w:t>
      </w:r>
      <w:r w:rsidRPr="00645412">
        <w:rPr>
          <w:rFonts w:eastAsia="Times New Roman"/>
          <w:sz w:val="24"/>
          <w:szCs w:val="24"/>
        </w:rPr>
        <w:t xml:space="preserve">are all good examples of small things you can do for others.  I believe in the power of being there for those in need.  </w:t>
      </w:r>
    </w:p>
    <w:p w:rsidR="00645412" w:rsidRPr="00645412" w:rsidRDefault="00645412" w:rsidP="00817625">
      <w:pPr>
        <w:spacing w:after="0" w:line="480" w:lineRule="auto"/>
        <w:ind w:firstLine="720"/>
        <w:rPr>
          <w:rFonts w:ascii="Times New Roman" w:eastAsia="Times New Roman" w:hAnsi="Times New Roman"/>
          <w:sz w:val="24"/>
          <w:szCs w:val="24"/>
        </w:rPr>
      </w:pPr>
      <w:r w:rsidRPr="00645412">
        <w:rPr>
          <w:rFonts w:eastAsia="Times New Roman"/>
          <w:sz w:val="24"/>
          <w:szCs w:val="24"/>
        </w:rPr>
        <w:t xml:space="preserve">Last year, I was involved in a car accident that changed my life forever.  I spent eleven days in the hospital and missed thirty-one days of school.  I had emergency surgery on my internal organs.  In my recovery, I could not carry anything, tie my own shoes, get myself out of bed, or dress myself.  I was completely dependent on others for everything I </w:t>
      </w:r>
      <w:r w:rsidRPr="004763A3">
        <w:rPr>
          <w:rFonts w:eastAsia="Times New Roman"/>
          <w:sz w:val="24"/>
          <w:szCs w:val="24"/>
          <w:highlight w:val="yellow"/>
        </w:rPr>
        <w:t>did</w:t>
      </w:r>
      <w:r w:rsidR="004763A3" w:rsidRPr="004763A3">
        <w:rPr>
          <w:rFonts w:eastAsia="Times New Roman"/>
          <w:sz w:val="24"/>
          <w:szCs w:val="24"/>
          <w:highlight w:val="yellow"/>
        </w:rPr>
        <w:t xml:space="preserve">, </w:t>
      </w:r>
      <w:r w:rsidR="00897D0B" w:rsidRPr="004763A3">
        <w:rPr>
          <w:rFonts w:eastAsia="Times New Roman"/>
          <w:sz w:val="24"/>
          <w:szCs w:val="24"/>
          <w:highlight w:val="yellow"/>
        </w:rPr>
        <w:t>from</w:t>
      </w:r>
      <w:r w:rsidRPr="00645412">
        <w:rPr>
          <w:rFonts w:eastAsia="Times New Roman"/>
          <w:sz w:val="24"/>
          <w:szCs w:val="24"/>
        </w:rPr>
        <w:t xml:space="preserve"> my mother, who was by side every step of the way, to strangers who simply helped carry my books or wished me well, I am eternally grateful to everyone who len</w:t>
      </w:r>
      <w:r>
        <w:rPr>
          <w:rFonts w:eastAsia="Times New Roman"/>
          <w:sz w:val="24"/>
          <w:szCs w:val="24"/>
        </w:rPr>
        <w:t xml:space="preserve">t a </w:t>
      </w:r>
      <w:r w:rsidRPr="00645412">
        <w:rPr>
          <w:rFonts w:eastAsia="Times New Roman"/>
          <w:sz w:val="24"/>
          <w:szCs w:val="24"/>
        </w:rPr>
        <w:t xml:space="preserve">helping hand.  I could not imagine my recovery without help along the way.  I needed moral and physical support, which sometimes came from the most </w:t>
      </w:r>
      <w:r w:rsidRPr="004763A3">
        <w:rPr>
          <w:rFonts w:eastAsia="Times New Roman"/>
          <w:sz w:val="24"/>
          <w:szCs w:val="24"/>
          <w:highlight w:val="yellow"/>
        </w:rPr>
        <w:t>unlikely places.</w:t>
      </w:r>
      <w:r w:rsidRPr="00645412">
        <w:rPr>
          <w:rFonts w:eastAsia="Times New Roman"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 xml:space="preserve"> </w:t>
      </w:r>
      <w:r w:rsidRPr="00645412">
        <w:rPr>
          <w:rFonts w:eastAsia="Times New Roman"/>
          <w:sz w:val="24"/>
          <w:szCs w:val="24"/>
        </w:rPr>
        <w:t>For example, some people that I had never talked to willingly came by my side to support me, and now we talk on a regular basis. I have made life-long relationships through simple acts of kindness. </w:t>
      </w:r>
    </w:p>
    <w:p w:rsidR="00645412" w:rsidRPr="00645412" w:rsidRDefault="00645412" w:rsidP="004763A3">
      <w:pPr>
        <w:spacing w:after="0" w:line="480" w:lineRule="auto"/>
        <w:ind w:firstLine="720"/>
        <w:rPr>
          <w:rFonts w:ascii="Times New Roman" w:eastAsia="Times New Roman" w:hAnsi="Times New Roman"/>
          <w:sz w:val="24"/>
          <w:szCs w:val="24"/>
        </w:rPr>
      </w:pPr>
      <w:r w:rsidRPr="00645412">
        <w:rPr>
          <w:rFonts w:eastAsia="Times New Roman"/>
          <w:sz w:val="24"/>
          <w:szCs w:val="24"/>
        </w:rPr>
        <w:t>Being there for someone does not mean you nee</w:t>
      </w:r>
      <w:r w:rsidR="004763A3">
        <w:rPr>
          <w:rFonts w:eastAsia="Times New Roman"/>
          <w:sz w:val="24"/>
          <w:szCs w:val="24"/>
        </w:rPr>
        <w:t xml:space="preserve">d to be someone’s best friend.  </w:t>
      </w:r>
      <w:r w:rsidR="00897D0B" w:rsidRPr="004763A3">
        <w:rPr>
          <w:rFonts w:eastAsia="Times New Roman"/>
          <w:sz w:val="24"/>
          <w:szCs w:val="24"/>
          <w:highlight w:val="yellow"/>
        </w:rPr>
        <w:t>Nor does it</w:t>
      </w:r>
      <w:r w:rsidRPr="00645412">
        <w:rPr>
          <w:rFonts w:eastAsia="Times New Roman"/>
          <w:sz w:val="24"/>
          <w:szCs w:val="24"/>
        </w:rPr>
        <w:t xml:space="preserve"> mean you need to spend enormous amounts of money or time to make a difference.   It’</w:t>
      </w:r>
      <w:r>
        <w:rPr>
          <w:rFonts w:eastAsia="Times New Roman"/>
          <w:sz w:val="24"/>
          <w:szCs w:val="24"/>
        </w:rPr>
        <w:t>s the little things that count.  For instance, a</w:t>
      </w:r>
      <w:r w:rsidRPr="00645412">
        <w:rPr>
          <w:rFonts w:eastAsia="Times New Roman"/>
          <w:sz w:val="24"/>
          <w:szCs w:val="24"/>
        </w:rPr>
        <w:t xml:space="preserve"> phone call, card, email, or a hug can make someone’s day.  </w:t>
      </w:r>
      <w:r w:rsidR="004763A3" w:rsidRPr="009350A6">
        <w:rPr>
          <w:rFonts w:eastAsia="Times New Roman"/>
          <w:sz w:val="24"/>
          <w:szCs w:val="24"/>
          <w:highlight w:val="yellow"/>
        </w:rPr>
        <w:t xml:space="preserve">I once spent twelve days in the hospital and several months at home in </w:t>
      </w:r>
      <w:r w:rsidR="004763A3" w:rsidRPr="009350A6">
        <w:rPr>
          <w:rFonts w:eastAsia="Times New Roman"/>
          <w:sz w:val="24"/>
          <w:szCs w:val="24"/>
          <w:highlight w:val="yellow"/>
        </w:rPr>
        <w:lastRenderedPageBreak/>
        <w:t xml:space="preserve">recovery.  </w:t>
      </w:r>
      <w:proofErr w:type="gramStart"/>
      <w:r w:rsidR="004763A3" w:rsidRPr="009350A6">
        <w:rPr>
          <w:rFonts w:eastAsia="Times New Roman"/>
          <w:sz w:val="24"/>
          <w:szCs w:val="24"/>
          <w:highlight w:val="yellow"/>
        </w:rPr>
        <w:t>My</w:t>
      </w:r>
      <w:r w:rsidR="004763A3" w:rsidRPr="00645412">
        <w:rPr>
          <w:rFonts w:eastAsia="Times New Roman"/>
          <w:sz w:val="24"/>
          <w:szCs w:val="24"/>
        </w:rPr>
        <w:t xml:space="preserve"> </w:t>
      </w:r>
      <w:commentRangeStart w:id="2"/>
      <w:r w:rsidRPr="00645412">
        <w:rPr>
          <w:rFonts w:eastAsia="Times New Roman"/>
          <w:sz w:val="24"/>
          <w:szCs w:val="24"/>
        </w:rPr>
        <w:t xml:space="preserve"> </w:t>
      </w:r>
      <w:commentRangeEnd w:id="2"/>
      <w:proofErr w:type="gramEnd"/>
      <w:r w:rsidR="00897D0B">
        <w:rPr>
          <w:rStyle w:val="CommentReference"/>
        </w:rPr>
        <w:commentReference w:id="2"/>
      </w:r>
      <w:r w:rsidRPr="00645412">
        <w:rPr>
          <w:rFonts w:eastAsia="Times New Roman"/>
          <w:sz w:val="24"/>
          <w:szCs w:val="24"/>
        </w:rPr>
        <w:t>where my social interaction was limited to when people reached out to me.  Little effort is needed to make a difference.   It was the little things, the notes and words of encouragement that made my da</w:t>
      </w:r>
      <w:r>
        <w:rPr>
          <w:rFonts w:eastAsia="Times New Roman"/>
          <w:sz w:val="24"/>
          <w:szCs w:val="24"/>
        </w:rPr>
        <w:t xml:space="preserve">y </w:t>
      </w:r>
      <w:commentRangeStart w:id="3"/>
      <w:r>
        <w:rPr>
          <w:rFonts w:eastAsia="Times New Roman"/>
          <w:sz w:val="24"/>
          <w:szCs w:val="24"/>
        </w:rPr>
        <w:t xml:space="preserve"> </w:t>
      </w:r>
      <w:commentRangeEnd w:id="3"/>
      <w:r w:rsidR="00897D0B">
        <w:rPr>
          <w:rStyle w:val="CommentReference"/>
        </w:rPr>
        <w:commentReference w:id="3"/>
      </w:r>
      <w:r w:rsidR="004763A3">
        <w:rPr>
          <w:rFonts w:eastAsia="Times New Roman"/>
          <w:sz w:val="24"/>
          <w:szCs w:val="24"/>
        </w:rPr>
        <w:t xml:space="preserve"> </w:t>
      </w:r>
      <w:r w:rsidR="004763A3" w:rsidRPr="004763A3">
        <w:rPr>
          <w:rFonts w:eastAsia="Times New Roman"/>
          <w:sz w:val="24"/>
          <w:szCs w:val="24"/>
          <w:highlight w:val="yellow"/>
        </w:rPr>
        <w:t>more enjoyable</w:t>
      </w:r>
      <w:r>
        <w:rPr>
          <w:rFonts w:eastAsia="Times New Roman"/>
          <w:sz w:val="24"/>
          <w:szCs w:val="24"/>
        </w:rPr>
        <w:t xml:space="preserve">. </w:t>
      </w:r>
      <w:r w:rsidRPr="00645412">
        <w:rPr>
          <w:rFonts w:eastAsia="Times New Roman"/>
          <w:sz w:val="24"/>
          <w:szCs w:val="24"/>
        </w:rPr>
        <w:t>The power of being there for those in need is seen in many si</w:t>
      </w:r>
      <w:r w:rsidR="004763A3">
        <w:rPr>
          <w:rFonts w:eastAsia="Times New Roman"/>
          <w:sz w:val="24"/>
          <w:szCs w:val="24"/>
        </w:rPr>
        <w:t xml:space="preserve">tuations throughout the </w:t>
      </w:r>
      <w:r w:rsidR="004763A3" w:rsidRPr="004763A3">
        <w:rPr>
          <w:rFonts w:eastAsia="Times New Roman"/>
          <w:sz w:val="24"/>
          <w:szCs w:val="24"/>
          <w:highlight w:val="yellow"/>
        </w:rPr>
        <w:t>world.  Whether</w:t>
      </w:r>
      <w:r w:rsidR="004763A3">
        <w:rPr>
          <w:rFonts w:eastAsia="Times New Roman"/>
          <w:sz w:val="24"/>
          <w:szCs w:val="24"/>
        </w:rPr>
        <w:t xml:space="preserve"> </w:t>
      </w:r>
      <w:r w:rsidR="00F321CD">
        <w:rPr>
          <w:rFonts w:eastAsia="Times New Roman"/>
          <w:sz w:val="24"/>
          <w:szCs w:val="24"/>
        </w:rPr>
        <w:t>it is emotional, physical, or spiritual hardship, there are plenty of people out there who need support.</w:t>
      </w:r>
      <w:r w:rsidR="00F321CD" w:rsidRPr="00645412">
        <w:rPr>
          <w:rFonts w:eastAsia="Times New Roman"/>
          <w:sz w:val="24"/>
          <w:szCs w:val="24"/>
        </w:rPr>
        <w:t xml:space="preserve"> </w:t>
      </w:r>
      <w:r w:rsidRPr="00645412">
        <w:rPr>
          <w:rFonts w:eastAsia="Times New Roman"/>
          <w:sz w:val="24"/>
          <w:szCs w:val="24"/>
        </w:rPr>
        <w:t>Those who are fallen on hard times appreciate the little things.  I believe donat</w:t>
      </w:r>
      <w:r>
        <w:rPr>
          <w:rFonts w:eastAsia="Times New Roman"/>
          <w:sz w:val="24"/>
          <w:szCs w:val="24"/>
        </w:rPr>
        <w:t>ing</w:t>
      </w:r>
      <w:r w:rsidRPr="00645412">
        <w:rPr>
          <w:rFonts w:eastAsia="Times New Roman"/>
          <w:sz w:val="24"/>
          <w:szCs w:val="24"/>
        </w:rPr>
        <w:t xml:space="preserve"> money, writ</w:t>
      </w:r>
      <w:r>
        <w:rPr>
          <w:rFonts w:eastAsia="Times New Roman"/>
          <w:sz w:val="24"/>
          <w:szCs w:val="24"/>
        </w:rPr>
        <w:t>ing</w:t>
      </w:r>
      <w:r w:rsidRPr="00645412">
        <w:rPr>
          <w:rFonts w:eastAsia="Times New Roman"/>
          <w:sz w:val="24"/>
          <w:szCs w:val="24"/>
        </w:rPr>
        <w:t xml:space="preserve"> letters, and prayers, among other things, can make a huge difference in the world</w:t>
      </w:r>
      <w:r>
        <w:rPr>
          <w:rFonts w:eastAsia="Times New Roman"/>
          <w:sz w:val="18"/>
        </w:rPr>
        <w:t xml:space="preserve">.  </w:t>
      </w:r>
      <w:r w:rsidRPr="00645412">
        <w:rPr>
          <w:rFonts w:eastAsia="Times New Roman"/>
          <w:sz w:val="24"/>
          <w:szCs w:val="24"/>
        </w:rPr>
        <w:t xml:space="preserve">You never know how much your small act of kindness can mean to someone.  </w:t>
      </w:r>
    </w:p>
    <w:p w:rsidR="004472CB" w:rsidRDefault="004472CB" w:rsidP="00817625">
      <w:pPr>
        <w:spacing w:after="0" w:line="480" w:lineRule="auto"/>
      </w:pPr>
    </w:p>
    <w:sectPr w:rsidR="004472CB" w:rsidSect="004472C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comment w:id="0" w:author=" M. Lane" w:date="2010-01-05T08:23:00Z" w:initials="M. Lane">
    <w:p w:rsidR="00542150" w:rsidRDefault="00542150">
      <w:pPr>
        <w:pStyle w:val="CommentText"/>
      </w:pPr>
      <w:r>
        <w:rPr>
          <w:rStyle w:val="CommentReference"/>
        </w:rPr>
        <w:annotationRef/>
      </w:r>
      <w:r>
        <w:t>SIGNED: M. Lane – 1.5.10</w:t>
      </w:r>
    </w:p>
  </w:comment>
  <w:comment w:id="1" w:author=" " w:date="2009-11-16T09:57:00Z" w:initials="MSOffice">
    <w:p w:rsidR="00897D0B" w:rsidRDefault="00897D0B">
      <w:pPr>
        <w:pStyle w:val="CommentText"/>
      </w:pPr>
      <w:r>
        <w:rPr>
          <w:rStyle w:val="CommentReference"/>
        </w:rPr>
        <w:annotationRef/>
      </w:r>
      <w:r>
        <w:t>14.1</w:t>
      </w:r>
    </w:p>
  </w:comment>
  <w:comment w:id="2" w:author=" " w:date="2009-11-16T09:59:00Z" w:initials="MSOffice">
    <w:p w:rsidR="00897D0B" w:rsidRDefault="00897D0B">
      <w:pPr>
        <w:pStyle w:val="CommentText"/>
      </w:pPr>
      <w:r>
        <w:rPr>
          <w:rStyle w:val="CommentReference"/>
        </w:rPr>
        <w:annotationRef/>
      </w:r>
      <w:r>
        <w:t>This is a bit vague.</w:t>
      </w:r>
    </w:p>
  </w:comment>
  <w:comment w:id="3" w:author=" " w:date="2009-11-16T09:59:00Z" w:initials="MSOffice">
    <w:p w:rsidR="00897D0B" w:rsidRDefault="00897D0B">
      <w:pPr>
        <w:pStyle w:val="CommentText"/>
      </w:pPr>
      <w:r>
        <w:rPr>
          <w:rStyle w:val="CommentReference"/>
        </w:rPr>
        <w:annotationRef/>
      </w:r>
      <w:r>
        <w:t>16.1</w:t>
      </w:r>
    </w:p>
  </w:comment>
</w:comment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45412"/>
    <w:rsid w:val="004472CB"/>
    <w:rsid w:val="004763A3"/>
    <w:rsid w:val="0048099C"/>
    <w:rsid w:val="00542150"/>
    <w:rsid w:val="00645412"/>
    <w:rsid w:val="006D5972"/>
    <w:rsid w:val="00817625"/>
    <w:rsid w:val="00897D0B"/>
    <w:rsid w:val="00A949B6"/>
    <w:rsid w:val="00E03329"/>
    <w:rsid w:val="00E8471A"/>
    <w:rsid w:val="00F321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72CB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ritely-comment3">
    <w:name w:val="writely-comment3"/>
    <w:basedOn w:val="DefaultParagraphFont"/>
    <w:rsid w:val="00645412"/>
    <w:rPr>
      <w:sz w:val="18"/>
      <w:szCs w:val="18"/>
      <w:bdr w:val="dashed" w:sz="6" w:space="1" w:color="C0C0C0" w:frame="1"/>
    </w:rPr>
  </w:style>
  <w:style w:type="character" w:styleId="CommentReference">
    <w:name w:val="annotation reference"/>
    <w:basedOn w:val="DefaultParagraphFont"/>
    <w:uiPriority w:val="99"/>
    <w:semiHidden/>
    <w:unhideWhenUsed/>
    <w:rsid w:val="00897D0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97D0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97D0B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97D0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97D0B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7D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7D0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5771277">
      <w:bodyDiv w:val="1"/>
      <w:marLeft w:val="90"/>
      <w:marRight w:val="90"/>
      <w:marTop w:val="90"/>
      <w:marBottom w:val="9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comments" Target="commen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379</Words>
  <Characters>2163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Nathan Brinling</dc:creator>
  <cp:lastModifiedBy>Nathan Brinling</cp:lastModifiedBy>
  <cp:revision>2</cp:revision>
  <dcterms:created xsi:type="dcterms:W3CDTF">2010-01-08T00:22:00Z</dcterms:created>
  <dcterms:modified xsi:type="dcterms:W3CDTF">2010-01-08T00:22:00Z</dcterms:modified>
</cp:coreProperties>
</file>